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20DD" w:rsidRDefault="003B49FF">
      <w:proofErr w:type="spellStart"/>
      <w:r>
        <w:t>Tchudi</w:t>
      </w:r>
      <w:proofErr w:type="spellEnd"/>
      <w:r>
        <w:t xml:space="preserve"> and Mitchell Take Away</w:t>
      </w:r>
    </w:p>
    <w:p w:rsidR="003B49FF" w:rsidRDefault="003B49FF"/>
    <w:p w:rsidR="00160B62" w:rsidRDefault="00160B62">
      <w:r>
        <w:t xml:space="preserve">I liked the </w:t>
      </w:r>
      <w:r w:rsidR="000F702E">
        <w:t xml:space="preserve">foundations that </w:t>
      </w:r>
      <w:proofErr w:type="spellStart"/>
      <w:r w:rsidR="000F702E">
        <w:t>Tchudi</w:t>
      </w:r>
      <w:proofErr w:type="spellEnd"/>
      <w:r w:rsidR="000F702E">
        <w:t xml:space="preserve"> and Mitchell set up for determining themes, </w:t>
      </w:r>
      <w:bookmarkStart w:id="0" w:name="_GoBack"/>
      <w:r w:rsidR="000F702E">
        <w:t>while still keeping it free and open to creativity and flexibility. One of my favorite sections w</w:t>
      </w:r>
      <w:r w:rsidR="005E7991">
        <w:t xml:space="preserve">as “ good themes cause learners to think about things they have not thought of before or to think about them in different ways.” While I like the practical aspect that </w:t>
      </w:r>
      <w:proofErr w:type="spellStart"/>
      <w:r w:rsidR="005E7991">
        <w:t>Tchudi</w:t>
      </w:r>
      <w:proofErr w:type="spellEnd"/>
      <w:r w:rsidR="005E7991">
        <w:t xml:space="preserve"> and Mitchell advocate, I’m not sure that teachers can truly implement this type of “curriculum.” Similar to the article on using good questions to develop curriculum, this style of teaching seems a bit idealistic, though it would be challenging and relevant for students. </w:t>
      </w:r>
      <w:bookmarkEnd w:id="0"/>
    </w:p>
    <w:sectPr w:rsidR="00160B62" w:rsidSect="009675F4">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49FF"/>
    <w:rsid w:val="000F702E"/>
    <w:rsid w:val="00160B62"/>
    <w:rsid w:val="003B49FF"/>
    <w:rsid w:val="005E7991"/>
    <w:rsid w:val="009675F4"/>
    <w:rsid w:val="00CD20D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2E3F046"/>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97</Words>
  <Characters>559</Characters>
  <Application>Microsoft Macintosh Word</Application>
  <DocSecurity>0</DocSecurity>
  <Lines>4</Lines>
  <Paragraphs>1</Paragraphs>
  <ScaleCrop>false</ScaleCrop>
  <Company/>
  <LinksUpToDate>false</LinksUpToDate>
  <CharactersWithSpaces>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Bethany DeWeese</dc:creator>
  <cp:keywords/>
  <dc:description/>
  <cp:lastModifiedBy>Bethany DeWeese</cp:lastModifiedBy>
  <cp:revision>2</cp:revision>
  <dcterms:created xsi:type="dcterms:W3CDTF">2013-10-23T19:24:00Z</dcterms:created>
  <dcterms:modified xsi:type="dcterms:W3CDTF">2013-10-23T19:24:00Z</dcterms:modified>
</cp:coreProperties>
</file>